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76" w:rsidRDefault="00054276" w:rsidP="00C046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Pr="00A90ECA">
        <w:rPr>
          <w:rFonts w:ascii="Times New Roman" w:hAnsi="Times New Roman"/>
          <w:b/>
          <w:sz w:val="28"/>
          <w:szCs w:val="28"/>
        </w:rPr>
        <w:t>Between Mnemosyne and Terpsychore</w:t>
      </w:r>
      <w:r>
        <w:rPr>
          <w:rFonts w:ascii="Times New Roman" w:hAnsi="Times New Roman"/>
          <w:b/>
          <w:sz w:val="28"/>
          <w:szCs w:val="28"/>
        </w:rPr>
        <w:t>”</w:t>
      </w:r>
      <w:r w:rsidRPr="00A90E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A90ECA">
        <w:rPr>
          <w:rFonts w:ascii="Times New Roman" w:hAnsi="Times New Roman"/>
          <w:b/>
          <w:sz w:val="28"/>
          <w:szCs w:val="28"/>
        </w:rPr>
        <w:t xml:space="preserve"> </w:t>
      </w:r>
    </w:p>
    <w:p w:rsidR="00054276" w:rsidRDefault="00054276" w:rsidP="00C046B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90ECA">
        <w:rPr>
          <w:rFonts w:ascii="Times New Roman" w:hAnsi="Times New Roman"/>
          <w:b/>
          <w:bCs/>
          <w:sz w:val="28"/>
          <w:szCs w:val="28"/>
        </w:rPr>
        <w:t xml:space="preserve">zabytki i taniec współczesny do promowania krytycznego myślenia </w:t>
      </w:r>
    </w:p>
    <w:p w:rsidR="00054276" w:rsidRDefault="00054276" w:rsidP="00C046B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90ECA">
        <w:rPr>
          <w:rFonts w:ascii="Times New Roman" w:hAnsi="Times New Roman"/>
          <w:b/>
          <w:bCs/>
          <w:sz w:val="28"/>
          <w:szCs w:val="28"/>
        </w:rPr>
        <w:t>wśród uczniów</w:t>
      </w:r>
    </w:p>
    <w:p w:rsidR="00054276" w:rsidRDefault="00054276" w:rsidP="00C046BB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54276" w:rsidRPr="00E16197" w:rsidRDefault="00054276" w:rsidP="00C046B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-.05pt;margin-top:.45pt;width:289.8pt;height:82.8pt;z-index:251658240;visibility:visible;mso-position-horizontal-relative:margin" wrapcoords="-56 0 -56 21404 21600 21404 21600 0 -56 0">
            <v:imagedata r:id="rId4" o:title=""/>
            <w10:wrap type="through" anchorx="margin"/>
          </v:shape>
        </w:pict>
      </w:r>
      <w:r>
        <w:rPr>
          <w:rFonts w:ascii="Times New Roman" w:hAnsi="Times New Roman"/>
          <w:bCs/>
          <w:sz w:val="28"/>
          <w:szCs w:val="28"/>
        </w:rPr>
        <w:t xml:space="preserve">W dniach od 15 do 19 listopada gościliśmy nauczycielki z madryckiej szkoły tańca „Meet Share Dance”, Macarenę </w:t>
      </w:r>
      <w:r>
        <w:rPr>
          <w:rFonts w:ascii="Times New Roman" w:hAnsi="Times New Roman"/>
          <w:bCs/>
          <w:sz w:val="28"/>
          <w:szCs w:val="28"/>
        </w:rPr>
        <w:br/>
        <w:t xml:space="preserve">i Monic(ę), które w naszym liceum oraz w Muzeum Jana Kazimierza </w:t>
      </w:r>
      <w:r>
        <w:rPr>
          <w:rFonts w:ascii="Times New Roman" w:hAnsi="Times New Roman"/>
          <w:bCs/>
          <w:sz w:val="28"/>
          <w:szCs w:val="28"/>
        </w:rPr>
        <w:br/>
        <w:t xml:space="preserve">w Wilanowie prowadziły warsztaty taneczne z uczniami szkoły. Zobaczcie fotorelację z wydarzenia oraz link: </w:t>
      </w:r>
      <w:bookmarkStart w:id="0" w:name="_GoBack"/>
      <w:bookmarkEnd w:id="0"/>
      <w:r>
        <w:fldChar w:fldCharType="begin"/>
      </w:r>
      <w:r>
        <w:instrText xml:space="preserve"> HYPERLINK "https://www.youtube.com/watch?v=-rdJObualkg" \t "_blank" </w:instrText>
      </w:r>
      <w:r>
        <w:fldChar w:fldCharType="separate"/>
      </w:r>
      <w:r>
        <w:rPr>
          <w:rStyle w:val="Hyperlink"/>
        </w:rPr>
        <w:t>https://www.youtube.com/watch?v=-rdJObualkg</w:t>
      </w:r>
      <w:r>
        <w:fldChar w:fldCharType="end"/>
      </w:r>
    </w:p>
    <w:p w:rsidR="00054276" w:rsidRDefault="00054276" w:rsidP="00C046BB">
      <w:pPr>
        <w:jc w:val="both"/>
        <w:rPr>
          <w:rFonts w:ascii="Times New Roman" w:hAnsi="Times New Roman"/>
          <w:bCs/>
          <w:sz w:val="28"/>
          <w:szCs w:val="28"/>
        </w:rPr>
      </w:pPr>
    </w:p>
    <w:p w:rsidR="00054276" w:rsidRDefault="00054276">
      <w:r w:rsidRPr="00285A28">
        <w:rPr>
          <w:noProof/>
          <w:lang w:eastAsia="pl-PL"/>
        </w:rPr>
        <w:pict>
          <v:shape id="Obraz 2" o:spid="_x0000_i1025" type="#_x0000_t75" alt="Brak opisu." style="width:450pt;height:337.2pt;visibility:visible">
            <v:imagedata r:id="rId5" o:title=""/>
          </v:shape>
        </w:pict>
      </w:r>
    </w:p>
    <w:sectPr w:rsidR="00054276" w:rsidSect="00E6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6BB"/>
    <w:rsid w:val="00054276"/>
    <w:rsid w:val="00285A28"/>
    <w:rsid w:val="00354FFD"/>
    <w:rsid w:val="006C3B03"/>
    <w:rsid w:val="00A90ECA"/>
    <w:rsid w:val="00C046BB"/>
    <w:rsid w:val="00DF2909"/>
    <w:rsid w:val="00E16197"/>
    <w:rsid w:val="00E60912"/>
    <w:rsid w:val="00FC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161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„Between Mnemosyne and Terpsychore” – </dc:title>
  <dc:subject/>
  <dc:creator>Katarzyna Zajączkowska</dc:creator>
  <cp:keywords/>
  <dc:description/>
  <cp:lastModifiedBy>piotr.kur</cp:lastModifiedBy>
  <cp:revision>2</cp:revision>
  <dcterms:created xsi:type="dcterms:W3CDTF">2021-11-23T14:00:00Z</dcterms:created>
  <dcterms:modified xsi:type="dcterms:W3CDTF">2021-11-23T14:00:00Z</dcterms:modified>
</cp:coreProperties>
</file>